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42" w:rsidRPr="00771480" w:rsidRDefault="002C7996" w:rsidP="00630042">
      <w:pPr>
        <w:pStyle w:val="ListParagraph"/>
        <w:tabs>
          <w:tab w:val="left" w:pos="690"/>
          <w:tab w:val="left" w:pos="691"/>
        </w:tabs>
        <w:spacing w:before="1" w:line="276" w:lineRule="auto"/>
        <w:ind w:left="690" w:firstLine="0"/>
        <w:jc w:val="both"/>
        <w:rPr>
          <w:sz w:val="24"/>
          <w:szCs w:val="24"/>
        </w:rPr>
      </w:pPr>
      <w:r w:rsidRPr="00771480">
        <w:t>Dr Prachi Sriv</w:t>
      </w:r>
      <w:r w:rsidR="00806AA0" w:rsidRPr="00771480">
        <w:t xml:space="preserve">astava Assistant Professor of Amity Institue of Biotechnology Amity University Uttar Pradesh Lucknow Campus Lucknow </w:t>
      </w:r>
      <w:r w:rsidRPr="00771480">
        <w:t>has completed her masters from Lucknow University in Zoology. She did her research work under a collaborative project of IITR and KGMU L</w:t>
      </w:r>
      <w:r w:rsidR="00CB3928" w:rsidRPr="00771480">
        <w:t>uc</w:t>
      </w:r>
      <w:r w:rsidRPr="00771480">
        <w:t>k</w:t>
      </w:r>
      <w:r w:rsidR="00CB3928" w:rsidRPr="00771480">
        <w:t>n</w:t>
      </w:r>
      <w:r w:rsidRPr="00771480">
        <w:t>o</w:t>
      </w:r>
      <w:r w:rsidR="00CB3928" w:rsidRPr="00771480">
        <w:t>w</w:t>
      </w:r>
      <w:r w:rsidRPr="00771480">
        <w:t xml:space="preserve"> in the area of Eales’ Disease</w:t>
      </w:r>
      <w:r w:rsidR="005225A6" w:rsidRPr="00771480">
        <w:t xml:space="preserve"> Diabetic Retinopathy and Uveitis</w:t>
      </w:r>
      <w:r w:rsidRPr="00771480">
        <w:t xml:space="preserve">. Her doctorate degree was awarded from Lucknow </w:t>
      </w:r>
      <w:r w:rsidR="00CE3847" w:rsidRPr="00771480">
        <w:t>University</w:t>
      </w:r>
      <w:r w:rsidRPr="00771480">
        <w:t>.</w:t>
      </w:r>
      <w:r w:rsidR="00A871AC" w:rsidRPr="00771480">
        <w:t xml:space="preserve"> She developed platelets as a model system for oxidative stress studies against </w:t>
      </w:r>
      <w:r w:rsidR="00244C87" w:rsidRPr="00771480">
        <w:t>‘</w:t>
      </w:r>
      <w:r w:rsidR="00A871AC" w:rsidRPr="00771480">
        <w:t xml:space="preserve">retinal disorders. Her </w:t>
      </w:r>
      <w:r w:rsidR="005225A6" w:rsidRPr="00771480">
        <w:t>enthusiastic research contribution in the area of bioinformatics is concern with Gene identifications,</w:t>
      </w:r>
      <w:r w:rsidR="00771480">
        <w:t xml:space="preserve"> High through put analysis to</w:t>
      </w:r>
      <w:r w:rsidR="00136996" w:rsidRPr="00771480">
        <w:t xml:space="preserve"> protei</w:t>
      </w:r>
      <w:r w:rsidR="005225A6" w:rsidRPr="00771480">
        <w:t>n structure predictions as well as virtual screening to identify the potentiality of herbal molecules. She is also working in the area of microarray data analysis of selected disorders</w:t>
      </w:r>
      <w:r w:rsidR="008A5F4E" w:rsidRPr="00771480">
        <w:t xml:space="preserve"> as well as unique database designing and development</w:t>
      </w:r>
      <w:r w:rsidR="005225A6" w:rsidRPr="00771480">
        <w:t>. Oc</w:t>
      </w:r>
      <w:r w:rsidR="00E846CA" w:rsidRPr="00771480">
        <w:t>c</w:t>
      </w:r>
      <w:r w:rsidR="005225A6" w:rsidRPr="00771480">
        <w:t xml:space="preserve">uloinformatics </w:t>
      </w:r>
      <w:r w:rsidR="00555AAB" w:rsidRPr="00771480">
        <w:t xml:space="preserve"> and Neuroinformatics </w:t>
      </w:r>
      <w:r w:rsidR="005225A6" w:rsidRPr="00771480">
        <w:t>is her main area of concern</w:t>
      </w:r>
      <w:r w:rsidR="00244C87" w:rsidRPr="00771480">
        <w:t>.</w:t>
      </w:r>
      <w:r w:rsidR="005225A6" w:rsidRPr="00771480">
        <w:t xml:space="preserve"> </w:t>
      </w:r>
      <w:r w:rsidR="00E846CA" w:rsidRPr="00771480">
        <w:t xml:space="preserve"> </w:t>
      </w:r>
      <w:r w:rsidR="00244C87" w:rsidRPr="00771480">
        <w:t>S</w:t>
      </w:r>
      <w:r w:rsidR="00E846CA" w:rsidRPr="00771480">
        <w:t xml:space="preserve">he </w:t>
      </w:r>
      <w:r w:rsidR="00CA2682" w:rsidRPr="00771480">
        <w:t>has predicted different structure of ocular</w:t>
      </w:r>
      <w:r w:rsidR="00555AAB" w:rsidRPr="00771480">
        <w:t xml:space="preserve"> and neural</w:t>
      </w:r>
      <w:r w:rsidR="00795CFE" w:rsidRPr="00771480">
        <w:t xml:space="preserve"> proteins along with their characterization and docking studies of different herbal molecules. Beyond this she is also working for filiariasis</w:t>
      </w:r>
      <w:r w:rsidR="00555AAB" w:rsidRPr="00771480">
        <w:t xml:space="preserve"> and other allied branches of computational biology</w:t>
      </w:r>
      <w:r w:rsidR="00795CFE" w:rsidRPr="00771480">
        <w:rPr>
          <w:b/>
        </w:rPr>
        <w:t>. It is to her credit that she has delivered many presentations at national and international forum</w:t>
      </w:r>
      <w:r w:rsidR="0015631A">
        <w:rPr>
          <w:b/>
        </w:rPr>
        <w:t xml:space="preserve"> and has 70</w:t>
      </w:r>
      <w:r w:rsidR="00244C87" w:rsidRPr="00771480">
        <w:rPr>
          <w:b/>
        </w:rPr>
        <w:t xml:space="preserve"> </w:t>
      </w:r>
      <w:r w:rsidR="00AE3430" w:rsidRPr="00771480">
        <w:rPr>
          <w:b/>
        </w:rPr>
        <w:t>publication in journal of high repute</w:t>
      </w:r>
      <w:r w:rsidR="00244C87" w:rsidRPr="00771480">
        <w:rPr>
          <w:b/>
        </w:rPr>
        <w:t xml:space="preserve"> with high impact</w:t>
      </w:r>
      <w:r w:rsidR="00795CFE" w:rsidRPr="00771480">
        <w:t xml:space="preserve">.Not </w:t>
      </w:r>
      <w:r w:rsidR="008A5F4E" w:rsidRPr="00771480">
        <w:t>only as an academician but as a honorary biotechnology</w:t>
      </w:r>
      <w:r w:rsidR="00244C87" w:rsidRPr="00771480">
        <w:t xml:space="preserve"> counsellor she had also given counselling seminar related to career of biotechnology and bioinformatics  at different </w:t>
      </w:r>
      <w:r w:rsidR="008A5F4E" w:rsidRPr="00771480">
        <w:t xml:space="preserve"> place</w:t>
      </w:r>
      <w:r w:rsidR="00244C87" w:rsidRPr="00771480">
        <w:t>s</w:t>
      </w:r>
      <w:r w:rsidR="008A5F4E" w:rsidRPr="00771480">
        <w:t>. She is member of many national and international societies</w:t>
      </w:r>
      <w:r w:rsidR="003E46A9" w:rsidRPr="00771480">
        <w:t xml:space="preserve"> as well advisory bodies </w:t>
      </w:r>
      <w:r w:rsidR="00555AAB" w:rsidRPr="00771480">
        <w:t xml:space="preserve"> and reviewer and in editorial team in different</w:t>
      </w:r>
      <w:r w:rsidR="00244C87" w:rsidRPr="00771480">
        <w:t xml:space="preserve"> national and international</w:t>
      </w:r>
      <w:r w:rsidR="00555AAB" w:rsidRPr="00771480">
        <w:t xml:space="preserve"> journal of high repute</w:t>
      </w:r>
      <w:r w:rsidR="008A5F4E" w:rsidRPr="00771480">
        <w:t>.</w:t>
      </w:r>
      <w:r w:rsidR="0015631A" w:rsidRPr="0015631A">
        <w:rPr>
          <w:b/>
        </w:rPr>
        <w:t xml:space="preserve">Eleven </w:t>
      </w:r>
      <w:r w:rsidR="00244C87" w:rsidRPr="00771480">
        <w:t xml:space="preserve"> </w:t>
      </w:r>
      <w:r w:rsidR="00AE3430" w:rsidRPr="00771480">
        <w:rPr>
          <w:b/>
        </w:rPr>
        <w:t xml:space="preserve"> of her </w:t>
      </w:r>
      <w:r w:rsidR="0015631A">
        <w:rPr>
          <w:b/>
        </w:rPr>
        <w:t xml:space="preserve">supervised </w:t>
      </w:r>
      <w:r w:rsidR="00AE3430" w:rsidRPr="00771480">
        <w:rPr>
          <w:b/>
        </w:rPr>
        <w:t>students have awarded with doctorate degree</w:t>
      </w:r>
      <w:r w:rsidR="00244C87" w:rsidRPr="00771480">
        <w:rPr>
          <w:b/>
        </w:rPr>
        <w:t xml:space="preserve"> and doing excellent in their specified area. Cu</w:t>
      </w:r>
      <w:r w:rsidR="0015631A">
        <w:rPr>
          <w:b/>
        </w:rPr>
        <w:t>rrently she is guiding more Three</w:t>
      </w:r>
      <w:r w:rsidR="00AE3430" w:rsidRPr="00771480">
        <w:rPr>
          <w:b/>
        </w:rPr>
        <w:t xml:space="preserve"> students at doctoral level</w:t>
      </w:r>
      <w:r w:rsidR="00AE3430" w:rsidRPr="00771480">
        <w:t>.</w:t>
      </w:r>
      <w:r w:rsidR="0057403E">
        <w:t xml:space="preserve"> She is in different advisory  board of national level viz Registered supervisor of AKTU,Executive member of Uttar Pradesh Academy of Science,etc </w:t>
      </w:r>
      <w:r w:rsidR="00244C87" w:rsidRPr="00771480">
        <w:t xml:space="preserve"> She has many</w:t>
      </w:r>
      <w:r w:rsidR="00771480">
        <w:t xml:space="preserve"> institutional to national </w:t>
      </w:r>
      <w:r w:rsidR="00244C87" w:rsidRPr="00771480">
        <w:t xml:space="preserve"> awards </w:t>
      </w:r>
      <w:r w:rsidR="00771480">
        <w:t>for scientific presentation .</w:t>
      </w:r>
      <w:r w:rsidR="00244C87" w:rsidRPr="00771480">
        <w:rPr>
          <w:b/>
        </w:rPr>
        <w:t xml:space="preserve"> Recently she is awarded with reputed international  JNS (Japan Neuroscience) Award</w:t>
      </w:r>
      <w:r w:rsidR="00741D6B" w:rsidRPr="00771480">
        <w:rPr>
          <w:b/>
        </w:rPr>
        <w:t xml:space="preserve"> and also awarded with  Fellow of national academy of Environmental Biology.(FNAEB).</w:t>
      </w:r>
      <w:r w:rsidR="00630042" w:rsidRPr="00771480">
        <w:rPr>
          <w:b/>
        </w:rPr>
        <w:t xml:space="preserve"> </w:t>
      </w:r>
      <w:r w:rsidR="00630042" w:rsidRPr="00771480">
        <w:rPr>
          <w:sz w:val="24"/>
          <w:szCs w:val="24"/>
        </w:rPr>
        <w:t>She has organized many national and international conferences, seminars, Training Program, and FDP. She has been the member of advisory committee of scientific conferences and examiner of different courses UG and Pg Level along with Phd Examiner. She has presented her research work in many national and international conferences and more than hundred of her abstracts have been published. She has her tremendous inclination towards research which is evidential that more than eighteen of her guided students were awarded with different awards of national and international level. She has also chaired many national and international sessions of conferences. She had been invited to deliver her expert talks and guest lectures at different national and international scientific forums and academic plateforms.</w:t>
      </w:r>
    </w:p>
    <w:p w:rsidR="00630042" w:rsidRPr="00771480" w:rsidRDefault="00630042" w:rsidP="00630042">
      <w:pPr>
        <w:pStyle w:val="ListParagraph"/>
        <w:tabs>
          <w:tab w:val="left" w:pos="690"/>
          <w:tab w:val="left" w:pos="691"/>
        </w:tabs>
        <w:spacing w:before="1" w:line="276" w:lineRule="auto"/>
        <w:ind w:left="690" w:firstLine="0"/>
        <w:jc w:val="both"/>
        <w:rPr>
          <w:sz w:val="24"/>
          <w:szCs w:val="24"/>
        </w:rPr>
      </w:pPr>
    </w:p>
    <w:p w:rsidR="00CE3847" w:rsidRPr="00771480" w:rsidRDefault="00CE3847" w:rsidP="00E66071">
      <w:pPr>
        <w:jc w:val="both"/>
      </w:pPr>
    </w:p>
    <w:p w:rsidR="00CE3847" w:rsidRPr="00771480" w:rsidRDefault="00CE3847" w:rsidP="00E66071">
      <w:pPr>
        <w:jc w:val="both"/>
      </w:pPr>
      <w:bookmarkStart w:id="0" w:name="_GoBack"/>
      <w:bookmarkEnd w:id="0"/>
    </w:p>
    <w:sectPr w:rsidR="00CE3847" w:rsidRPr="00771480" w:rsidSect="000420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2C7996"/>
    <w:rsid w:val="00042018"/>
    <w:rsid w:val="00136996"/>
    <w:rsid w:val="0015631A"/>
    <w:rsid w:val="00244C87"/>
    <w:rsid w:val="002C7996"/>
    <w:rsid w:val="003E46A9"/>
    <w:rsid w:val="005225A6"/>
    <w:rsid w:val="00555AAB"/>
    <w:rsid w:val="0057403E"/>
    <w:rsid w:val="00630042"/>
    <w:rsid w:val="00741D6B"/>
    <w:rsid w:val="00771480"/>
    <w:rsid w:val="00795CFE"/>
    <w:rsid w:val="00806AA0"/>
    <w:rsid w:val="008A5F4E"/>
    <w:rsid w:val="0093646C"/>
    <w:rsid w:val="009D14AA"/>
    <w:rsid w:val="00A871AC"/>
    <w:rsid w:val="00AE3430"/>
    <w:rsid w:val="00CA2682"/>
    <w:rsid w:val="00CB3928"/>
    <w:rsid w:val="00CE3847"/>
    <w:rsid w:val="00E3365F"/>
    <w:rsid w:val="00E66071"/>
    <w:rsid w:val="00E846CA"/>
    <w:rsid w:val="00FC5B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042"/>
    <w:pPr>
      <w:widowControl w:val="0"/>
      <w:autoSpaceDE w:val="0"/>
      <w:autoSpaceDN w:val="0"/>
      <w:spacing w:after="0" w:line="240" w:lineRule="auto"/>
      <w:ind w:left="705" w:hanging="546"/>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C3AA-EFA1-4027-9E62-4443BBA4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Prachi</dc:creator>
  <cp:lastModifiedBy>HP</cp:lastModifiedBy>
  <cp:revision>15</cp:revision>
  <dcterms:created xsi:type="dcterms:W3CDTF">2014-09-04T09:53:00Z</dcterms:created>
  <dcterms:modified xsi:type="dcterms:W3CDTF">2021-04-02T18:51:00Z</dcterms:modified>
</cp:coreProperties>
</file>